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/>
    <w:p w:rsidR="00570CE1" w:rsidRPr="005B6867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4106"/>
        <w:gridCol w:w="1054"/>
        <w:gridCol w:w="3896"/>
      </w:tblGrid>
      <w:tr w:rsidR="001558CC" w:rsidRPr="000C0065" w:rsidTr="00352E07">
        <w:trPr>
          <w:trHeight w:val="687"/>
        </w:trPr>
        <w:tc>
          <w:tcPr>
            <w:tcW w:w="2267" w:type="pct"/>
            <w:shd w:val="clear" w:color="auto" w:fill="800000"/>
            <w:hideMark/>
          </w:tcPr>
          <w:p w:rsidR="001558CC" w:rsidRPr="00570CE1" w:rsidRDefault="001558CC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:rsidR="001558CC" w:rsidRPr="00570CE1" w:rsidRDefault="001558CC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33" w:type="pct"/>
            <w:gridSpan w:val="2"/>
            <w:shd w:val="clear" w:color="auto" w:fill="auto"/>
          </w:tcPr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 xml:space="preserve">Jefe de Departamento </w:t>
            </w:r>
            <w:r>
              <w:rPr>
                <w:rFonts w:cs="Arial"/>
                <w:sz w:val="24"/>
                <w:szCs w:val="20"/>
              </w:rPr>
              <w:t>de Documentación y Análisis</w:t>
            </w:r>
          </w:p>
        </w:tc>
      </w:tr>
      <w:tr w:rsidR="001558CC" w:rsidRPr="000C0065" w:rsidTr="00352E07">
        <w:trPr>
          <w:trHeight w:val="675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1558CC" w:rsidRPr="00CC494B" w:rsidRDefault="001558CC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33" w:type="pct"/>
            <w:gridSpan w:val="2"/>
          </w:tcPr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Dirección de Programación</w:t>
            </w:r>
          </w:p>
        </w:tc>
      </w:tr>
      <w:tr w:rsidR="001558CC" w:rsidRPr="000C0065" w:rsidTr="00352E07">
        <w:trPr>
          <w:trHeight w:val="430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1558CC" w:rsidRPr="00CC494B" w:rsidRDefault="001558CC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33" w:type="pct"/>
            <w:gridSpan w:val="2"/>
          </w:tcPr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Subdirector de Programación</w:t>
            </w:r>
          </w:p>
        </w:tc>
      </w:tr>
      <w:tr w:rsidR="001558CC" w:rsidRPr="000C0065" w:rsidTr="00352E07">
        <w:trPr>
          <w:trHeight w:val="788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1558CC" w:rsidRPr="00CC494B" w:rsidRDefault="001558CC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33" w:type="pct"/>
            <w:gridSpan w:val="2"/>
          </w:tcPr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Jefe de área y secretaria</w:t>
            </w:r>
          </w:p>
        </w:tc>
      </w:tr>
      <w:tr w:rsidR="00570CE1" w:rsidRPr="000C0065" w:rsidTr="00352E07">
        <w:trPr>
          <w:trHeight w:val="430"/>
        </w:trPr>
        <w:tc>
          <w:tcPr>
            <w:tcW w:w="5000" w:type="pct"/>
            <w:gridSpan w:val="3"/>
            <w:shd w:val="clear" w:color="auto" w:fill="800000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558CC" w:rsidRPr="000C0065" w:rsidTr="00352E07">
        <w:trPr>
          <w:trHeight w:val="1665"/>
        </w:trPr>
        <w:tc>
          <w:tcPr>
            <w:tcW w:w="2849" w:type="pct"/>
            <w:gridSpan w:val="2"/>
          </w:tcPr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Los Departamentos de la Subdirección de Programación</w:t>
            </w:r>
            <w:r w:rsidRPr="00AF430C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2151" w:type="pct"/>
          </w:tcPr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 xml:space="preserve">Gestión de la Documentación que genera la subdirección. </w:t>
            </w:r>
          </w:p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1558CC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800000"/>
            <w:hideMark/>
          </w:tcPr>
          <w:p w:rsidR="001558CC" w:rsidRPr="00CB472C" w:rsidRDefault="001558CC" w:rsidP="005C1D3B">
            <w:pPr>
              <w:spacing w:line="276" w:lineRule="auto"/>
              <w:rPr>
                <w:rFonts w:cs="Arial"/>
                <w:sz w:val="24"/>
              </w:rPr>
            </w:pPr>
            <w:r w:rsidRPr="00CB472C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ependencias y Órganos Desconcentrados</w:t>
            </w:r>
            <w:r w:rsidRPr="00CB472C">
              <w:rPr>
                <w:rFonts w:cs="Arial"/>
                <w:sz w:val="24"/>
              </w:rPr>
              <w:t xml:space="preserve"> de la Administración </w:t>
            </w:r>
            <w:r>
              <w:rPr>
                <w:rFonts w:cs="Arial"/>
                <w:sz w:val="24"/>
              </w:rPr>
              <w:t>Municipal</w:t>
            </w:r>
          </w:p>
        </w:tc>
        <w:tc>
          <w:tcPr>
            <w:tcW w:w="2151" w:type="pct"/>
            <w:shd w:val="clear" w:color="auto" w:fill="800000"/>
          </w:tcPr>
          <w:p w:rsidR="001558CC" w:rsidRPr="000C0065" w:rsidRDefault="001558CC" w:rsidP="005C1D3B">
            <w:pPr>
              <w:rPr>
                <w:rFonts w:cs="Arial"/>
                <w:b/>
              </w:rPr>
            </w:pPr>
          </w:p>
        </w:tc>
      </w:tr>
      <w:tr w:rsidR="001558CC" w:rsidRPr="000C0065" w:rsidTr="00352E07">
        <w:trPr>
          <w:trHeight w:val="430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1558CC" w:rsidRPr="000C0065" w:rsidRDefault="001558CC" w:rsidP="005C1D3B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1558CC" w:rsidRPr="000C0065" w:rsidRDefault="001558CC" w:rsidP="005C1D3B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558CC" w:rsidRPr="000C0065" w:rsidTr="00352E07">
        <w:trPr>
          <w:trHeight w:val="1111"/>
        </w:trPr>
        <w:tc>
          <w:tcPr>
            <w:tcW w:w="2849" w:type="pct"/>
            <w:gridSpan w:val="2"/>
          </w:tcPr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El Órgano Superior de Fiscalización del Estado de Tabasco (OSFE)</w:t>
            </w:r>
          </w:p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2151" w:type="pct"/>
          </w:tcPr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Llevar a cabo los trámites necesarios ante la institución.</w:t>
            </w:r>
          </w:p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</w:tbl>
    <w:p w:rsidR="00570CE1" w:rsidRDefault="00570CE1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5B6867" w:rsidRDefault="005B6867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4D318D" w:rsidRPr="009A579C" w:rsidRDefault="00B23FAF" w:rsidP="009A579C">
      <w:pPr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102813" w:rsidRPr="00102813" w:rsidRDefault="00570CE1" w:rsidP="00102813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/>
      </w:tblPr>
      <w:tblGrid>
        <w:gridCol w:w="9056"/>
      </w:tblGrid>
      <w:tr w:rsidR="00570CE1" w:rsidRPr="000C0065" w:rsidTr="009A579C">
        <w:trPr>
          <w:trHeight w:val="113"/>
        </w:trPr>
        <w:tc>
          <w:tcPr>
            <w:tcW w:w="5000" w:type="pct"/>
            <w:shd w:val="clear" w:color="auto" w:fill="800000"/>
            <w:hideMark/>
          </w:tcPr>
          <w:p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B23FAF" w:rsidRPr="000C0065" w:rsidTr="009A579C">
        <w:trPr>
          <w:trHeight w:val="762"/>
        </w:trPr>
        <w:tc>
          <w:tcPr>
            <w:tcW w:w="5000" w:type="pct"/>
          </w:tcPr>
          <w:p w:rsidR="00B23FAF" w:rsidRPr="009A579C" w:rsidRDefault="00B23FAF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A579C">
              <w:rPr>
                <w:rFonts w:cs="Arial"/>
                <w:sz w:val="22"/>
                <w:szCs w:val="22"/>
              </w:rPr>
              <w:t>Colaborar con el  subdirector de programación con la elaboración informes y  adecuaciones presupuestarias de los recursos ordinarios e  informes del Presupuesto de Egresos Municipal.</w:t>
            </w:r>
          </w:p>
        </w:tc>
      </w:tr>
    </w:tbl>
    <w:p w:rsidR="00570CE1" w:rsidRPr="000C0065" w:rsidRDefault="00570CE1" w:rsidP="00570CE1">
      <w:pPr>
        <w:rPr>
          <w:rFonts w:cs="Arial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6"/>
      </w:tblGrid>
      <w:tr w:rsidR="00570CE1" w:rsidRPr="000C0065" w:rsidTr="00B23FAF">
        <w:trPr>
          <w:trHeight w:val="1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B23FAF" w:rsidRPr="000C0065" w:rsidTr="00B23FAF">
        <w:trPr>
          <w:trHeight w:val="26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AF" w:rsidRPr="009A579C" w:rsidRDefault="00B23FAF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A579C">
              <w:rPr>
                <w:rFonts w:cs="Arial"/>
                <w:sz w:val="22"/>
                <w:szCs w:val="22"/>
              </w:rPr>
              <w:t>I.- Colaborar con la Integración del anteproyecto del Presupuesto de Egresos del Municipio, de acuerdo a la Ley de Ingresos y a los objetivos, estrategias y líneas de acción fijadas en el  Plan Municipal de Desarrollo.</w:t>
            </w:r>
          </w:p>
          <w:p w:rsidR="00B23FAF" w:rsidRPr="009A579C" w:rsidRDefault="00B23FAF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A579C">
              <w:rPr>
                <w:rFonts w:cs="Arial"/>
                <w:sz w:val="22"/>
                <w:szCs w:val="22"/>
              </w:rPr>
              <w:t>II.- Actualizar los catálogos para la integración de la clave programática del presupuesto  en el SIAM conforme a los lineamientos del Consejo Nacional de Armonización Contable (CONAC)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III.- Integrar los expedientes de las obras y acciones aprobadas en el Presupuesto de Egresos Municipal.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IV.- Revisar que las solicitudes de recursos cumplan con la normatividad establecida.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V.- Elaborar las adecuaciones presupuestales autorizadas.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VI.- Capturar las adecuaciones presupuestarias  de Recursos Ordinarios, aprobadas por la Dirección de Programación.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VII.- Capturar y emitir las Cédulas de Planeación y Programación Presupuestaria de los proyectos y acciones autorizadas.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VIII.- Apoyar en los informes mensuales de las adecuaciones presupuestarias.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VIII.- Elaborar la  Autoevaluación trimestral.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IX.- Colaborar en la integración del informe trimestral de las adecuaciones presupuestarias al  Programa Operativo Anual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X.- Elaborar el  consolidado de los programas de inversión para el informe de gobierno.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XI.- Colaborar en la elaboración del cierre de ejercicio.</w:t>
            </w:r>
          </w:p>
        </w:tc>
      </w:tr>
    </w:tbl>
    <w:p w:rsidR="00570CE1" w:rsidRPr="00352E07" w:rsidRDefault="00570CE1" w:rsidP="00352E07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662"/>
      </w:tblGrid>
      <w:tr w:rsidR="00570CE1" w:rsidRPr="000C0065" w:rsidTr="008D35DD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1558CC" w:rsidRPr="000C0065" w:rsidTr="008D35DD">
        <w:trPr>
          <w:trHeight w:val="47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58CC" w:rsidRPr="00CC494B" w:rsidRDefault="001558CC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C" w:rsidRPr="005F38EC" w:rsidRDefault="001558CC" w:rsidP="005C1D3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1558CC" w:rsidRPr="000C0065" w:rsidTr="008D35DD">
        <w:trPr>
          <w:trHeight w:val="37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58CC" w:rsidRPr="00CC494B" w:rsidRDefault="001558CC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C" w:rsidRPr="003734A7" w:rsidRDefault="001558CC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1558CC" w:rsidRPr="003734A7" w:rsidRDefault="001558CC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1558CC" w:rsidRPr="000C0065" w:rsidTr="008D35DD">
        <w:trPr>
          <w:trHeight w:val="34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58CC" w:rsidRPr="00CC494B" w:rsidRDefault="001558CC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Conocimientos sobre planeación y presupuestos, administración pública, diseño, ejecución, y evaluación de políticas públicas, Conocimientos generales de la legislación federal, estatal y municipal sobre la operación de recursos.</w:t>
            </w:r>
          </w:p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1558CC" w:rsidRPr="000C0065" w:rsidTr="008D35DD">
        <w:trPr>
          <w:trHeight w:val="64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58CC" w:rsidRPr="00CC494B" w:rsidRDefault="001558CC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bookmarkStart w:id="1" w:name="_GoBack"/>
            <w:bookmarkEnd w:id="1"/>
            <w:r w:rsidRPr="00AF430C">
              <w:rPr>
                <w:rFonts w:cs="Arial"/>
                <w:sz w:val="24"/>
                <w:szCs w:val="20"/>
              </w:rPr>
              <w:t>Lealtad, constancia, responsabilidad, Manejo de sistemas y procesamiento de la información.</w:t>
            </w:r>
          </w:p>
          <w:p w:rsidR="001558CC" w:rsidRPr="00AF430C" w:rsidRDefault="001558CC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</w:tbl>
    <w:p w:rsidR="00EE25A6" w:rsidRDefault="00EE25A6">
      <w:pPr>
        <w:jc w:val="left"/>
      </w:pPr>
    </w:p>
    <w:sectPr w:rsidR="00EE25A6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8F" w:rsidRDefault="0082328F">
      <w:r>
        <w:separator/>
      </w:r>
    </w:p>
  </w:endnote>
  <w:endnote w:type="continuationSeparator" w:id="0">
    <w:p w:rsidR="0082328F" w:rsidRDefault="0082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046E2D">
    <w:pPr>
      <w:pStyle w:val="Piedepgina"/>
      <w:jc w:val="right"/>
    </w:pPr>
    <w:r>
      <w:fldChar w:fldCharType="begin"/>
    </w:r>
    <w:r w:rsidR="00EA0DB3">
      <w:instrText>PAGE   \* MERGEFORMAT</w:instrText>
    </w:r>
    <w:r>
      <w:fldChar w:fldCharType="separate"/>
    </w:r>
    <w:r w:rsidR="001558CC">
      <w:rPr>
        <w:noProof/>
      </w:rPr>
      <w:t>1</w:t>
    </w:r>
    <w:r>
      <w:fldChar w:fldCharType="end"/>
    </w:r>
  </w:p>
  <w:p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8F" w:rsidRDefault="0082328F">
      <w:r>
        <w:separator/>
      </w:r>
    </w:p>
  </w:footnote>
  <w:footnote w:type="continuationSeparator" w:id="0">
    <w:p w:rsidR="0082328F" w:rsidRDefault="00823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046E2D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:rsidR="00EA0DB3" w:rsidRPr="00A631F5" w:rsidRDefault="002620E8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PROGRAMACIÓN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B3" w:rsidRDefault="00EA0DB3" w:rsidP="00BA39F5">
    <w:pPr>
      <w:pStyle w:val="Encabezado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E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29"/>
  </w:num>
  <w:num w:numId="14">
    <w:abstractNumId w:val="3"/>
  </w:num>
  <w:num w:numId="15">
    <w:abstractNumId w:val="12"/>
  </w:num>
  <w:num w:numId="16">
    <w:abstractNumId w:val="19"/>
  </w:num>
  <w:num w:numId="17">
    <w:abstractNumId w:val="32"/>
  </w:num>
  <w:num w:numId="18">
    <w:abstractNumId w:val="34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3"/>
  </w:num>
  <w:num w:numId="32">
    <w:abstractNumId w:val="30"/>
  </w:num>
  <w:num w:numId="33">
    <w:abstractNumId w:val="35"/>
  </w:num>
  <w:num w:numId="34">
    <w:abstractNumId w:val="14"/>
  </w:num>
  <w:num w:numId="35">
    <w:abstractNumId w:val="6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E2D"/>
    <w:rsid w:val="000507CB"/>
    <w:rsid w:val="0005218B"/>
    <w:rsid w:val="0005261F"/>
    <w:rsid w:val="0005312B"/>
    <w:rsid w:val="00053D05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2813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8CC"/>
    <w:rsid w:val="00155E74"/>
    <w:rsid w:val="001607F3"/>
    <w:rsid w:val="00161426"/>
    <w:rsid w:val="00161642"/>
    <w:rsid w:val="001620E0"/>
    <w:rsid w:val="00165325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20E8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2E07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28E9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18D"/>
    <w:rsid w:val="004D34DD"/>
    <w:rsid w:val="004D54CB"/>
    <w:rsid w:val="004D58D0"/>
    <w:rsid w:val="004D5D73"/>
    <w:rsid w:val="004D5FD5"/>
    <w:rsid w:val="004D6383"/>
    <w:rsid w:val="004D698B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A91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867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28F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5460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35D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579C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AD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3FA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065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0D88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3DA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C7201"/>
    <w:rsid w:val="00ED050B"/>
    <w:rsid w:val="00ED0860"/>
    <w:rsid w:val="00ED0EDD"/>
    <w:rsid w:val="00ED2577"/>
    <w:rsid w:val="00ED399A"/>
    <w:rsid w:val="00ED4BAC"/>
    <w:rsid w:val="00ED5D7A"/>
    <w:rsid w:val="00ED644D"/>
    <w:rsid w:val="00EE25A6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uadrculavistosa1">
    <w:name w:val="Cuadrícula vistosa1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09BD-2E6E-4E53-B880-D3674825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soporte</cp:lastModifiedBy>
  <cp:revision>2</cp:revision>
  <cp:lastPrinted>2016-09-01T20:25:00Z</cp:lastPrinted>
  <dcterms:created xsi:type="dcterms:W3CDTF">2018-12-17T22:37:00Z</dcterms:created>
  <dcterms:modified xsi:type="dcterms:W3CDTF">2018-12-17T22:37:00Z</dcterms:modified>
</cp:coreProperties>
</file>